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CC" w:rsidRDefault="00A000CC" w:rsidP="00A000CC">
      <w:pPr>
        <w:jc w:val="center"/>
        <w:rPr>
          <w:b/>
          <w:u w:val="single"/>
        </w:rPr>
      </w:pPr>
      <w:r w:rsidRPr="008A6101">
        <w:rPr>
          <w:b/>
          <w:u w:val="single"/>
        </w:rPr>
        <w:t xml:space="preserve">00472 ALKOLLÜ İÇECEKLER </w:t>
      </w:r>
      <w:r>
        <w:rPr>
          <w:b/>
          <w:u w:val="single"/>
        </w:rPr>
        <w:t>FİNAL</w:t>
      </w:r>
      <w:r w:rsidRPr="008A6101">
        <w:rPr>
          <w:b/>
          <w:u w:val="single"/>
        </w:rPr>
        <w:t xml:space="preserve"> SINAV SORULARI</w:t>
      </w:r>
      <w:r>
        <w:rPr>
          <w:b/>
          <w:u w:val="single"/>
        </w:rPr>
        <w:t xml:space="preserve"> CEVAP ANAHTARI</w:t>
      </w:r>
      <w:r w:rsidR="00CF5364">
        <w:rPr>
          <w:b/>
          <w:u w:val="single"/>
        </w:rPr>
        <w:t xml:space="preserve"> (02.06.2022)</w:t>
      </w:r>
      <w:bookmarkStart w:id="0" w:name="_GoBack"/>
      <w:bookmarkEnd w:id="0"/>
    </w:p>
    <w:p w:rsidR="00A000CC" w:rsidRPr="00A000CC" w:rsidRDefault="00A000CC" w:rsidP="00A000CC">
      <w:pPr>
        <w:pStyle w:val="ListeParagraf"/>
        <w:numPr>
          <w:ilvl w:val="0"/>
          <w:numId w:val="1"/>
        </w:numPr>
        <w:rPr>
          <w:b/>
        </w:rPr>
      </w:pPr>
      <w:r w:rsidRPr="00A000CC">
        <w:rPr>
          <w:b/>
        </w:rPr>
        <w:t xml:space="preserve">a) </w:t>
      </w:r>
      <w:proofErr w:type="spellStart"/>
      <w:r w:rsidRPr="00A000CC">
        <w:rPr>
          <w:b/>
        </w:rPr>
        <w:t>London</w:t>
      </w:r>
      <w:proofErr w:type="spellEnd"/>
      <w:r w:rsidRPr="00A000CC">
        <w:rPr>
          <w:b/>
        </w:rPr>
        <w:t xml:space="preserve"> </w:t>
      </w:r>
      <w:proofErr w:type="spellStart"/>
      <w:r w:rsidRPr="00A000CC">
        <w:rPr>
          <w:b/>
        </w:rPr>
        <w:t>Dry</w:t>
      </w:r>
      <w:proofErr w:type="spellEnd"/>
      <w:r w:rsidRPr="00A000CC">
        <w:rPr>
          <w:b/>
        </w:rPr>
        <w:t xml:space="preserve"> Cin:</w:t>
      </w:r>
    </w:p>
    <w:p w:rsidR="00036DDC" w:rsidRPr="00A000CC" w:rsidRDefault="00A000CC" w:rsidP="00A000CC">
      <w:pPr>
        <w:pStyle w:val="ListeParagraf"/>
      </w:pPr>
      <w:r>
        <w:t xml:space="preserve">- </w:t>
      </w:r>
      <w:r w:rsidR="00A85525" w:rsidRPr="00A000CC">
        <w:t>Tahıl alkolü doğal botaniklerle yeniden damıtılır.</w:t>
      </w:r>
    </w:p>
    <w:p w:rsidR="00036DDC" w:rsidRPr="00A000CC" w:rsidRDefault="00A000CC" w:rsidP="00A000CC">
      <w:pPr>
        <w:pStyle w:val="ListeParagraf"/>
      </w:pPr>
      <w:r>
        <w:t xml:space="preserve">- </w:t>
      </w:r>
      <w:r w:rsidR="00A85525" w:rsidRPr="00A000CC">
        <w:t xml:space="preserve">Üç kez buharlaştırılan alkol, </w:t>
      </w:r>
      <w:proofErr w:type="gramStart"/>
      <w:r w:rsidR="00A85525" w:rsidRPr="00A000CC">
        <w:t>aroma</w:t>
      </w:r>
      <w:proofErr w:type="gramEnd"/>
      <w:r w:rsidR="00A85525" w:rsidRPr="00A000CC">
        <w:t xml:space="preserve"> sepetlerinde tatlandırılır. </w:t>
      </w:r>
    </w:p>
    <w:p w:rsidR="00036DDC" w:rsidRPr="00A000CC" w:rsidRDefault="00A000CC" w:rsidP="00A000CC">
      <w:pPr>
        <w:pStyle w:val="ListeParagraf"/>
      </w:pPr>
      <w:r>
        <w:t xml:space="preserve">- </w:t>
      </w:r>
      <w:r w:rsidR="00A85525" w:rsidRPr="00A000CC">
        <w:t>Badem, limon kabuğu, meyan kökü, ardıç, melekotu, kişniş, Çin tarçını, cennet taneleri gibi bitkilerden elde edilir.</w:t>
      </w:r>
    </w:p>
    <w:p w:rsidR="00A000CC" w:rsidRDefault="00A000CC" w:rsidP="000D524F">
      <w:pPr>
        <w:pStyle w:val="ListeParagraf"/>
      </w:pPr>
      <w:r>
        <w:t xml:space="preserve">- </w:t>
      </w:r>
      <w:r w:rsidR="00A85525" w:rsidRPr="00A000CC">
        <w:t>Tadı diğer cinlere göre daha çiçeksi,</w:t>
      </w:r>
      <w:r>
        <w:t xml:space="preserve"> ş</w:t>
      </w:r>
      <w:r w:rsidR="00A85525" w:rsidRPr="00A000CC">
        <w:t>ekersiz ve hafiftir.</w:t>
      </w:r>
    </w:p>
    <w:p w:rsidR="00A000CC" w:rsidRPr="00A000CC" w:rsidRDefault="00A000CC" w:rsidP="00A000CC">
      <w:pPr>
        <w:pStyle w:val="ListeParagraf"/>
        <w:rPr>
          <w:b/>
        </w:rPr>
      </w:pPr>
      <w:r w:rsidRPr="00A000CC">
        <w:rPr>
          <w:b/>
        </w:rPr>
        <w:t>b) Damıtılmış Cin</w:t>
      </w:r>
    </w:p>
    <w:p w:rsidR="00A000CC" w:rsidRDefault="00A000CC" w:rsidP="00A000CC">
      <w:pPr>
        <w:pStyle w:val="ListeParagraf"/>
        <w:rPr>
          <w:b/>
        </w:rPr>
      </w:pPr>
      <w:r w:rsidRPr="00A000CC">
        <w:rPr>
          <w:b/>
        </w:rPr>
        <w:t xml:space="preserve">c) </w:t>
      </w:r>
      <w:proofErr w:type="spellStart"/>
      <w:r w:rsidRPr="00A000CC">
        <w:rPr>
          <w:b/>
        </w:rPr>
        <w:t>Dutch</w:t>
      </w:r>
      <w:proofErr w:type="spellEnd"/>
      <w:r w:rsidRPr="00A000CC">
        <w:rPr>
          <w:b/>
        </w:rPr>
        <w:t xml:space="preserve"> </w:t>
      </w:r>
      <w:proofErr w:type="spellStart"/>
      <w:r w:rsidRPr="00A000CC">
        <w:rPr>
          <w:b/>
        </w:rPr>
        <w:t>Genever</w:t>
      </w:r>
      <w:proofErr w:type="spellEnd"/>
    </w:p>
    <w:p w:rsidR="00A000CC" w:rsidRDefault="00A000CC" w:rsidP="00A000CC">
      <w:pPr>
        <w:pStyle w:val="ListeParagraf"/>
        <w:rPr>
          <w:b/>
        </w:rPr>
      </w:pPr>
    </w:p>
    <w:p w:rsidR="00A000CC" w:rsidRDefault="00F63286" w:rsidP="00A000CC">
      <w:pPr>
        <w:pStyle w:val="ListeParagraf"/>
        <w:numPr>
          <w:ilvl w:val="0"/>
          <w:numId w:val="1"/>
        </w:numPr>
      </w:pPr>
      <w:r>
        <w:rPr>
          <w:b/>
        </w:rPr>
        <w:t xml:space="preserve">- </w:t>
      </w:r>
      <w:r w:rsidRPr="00F63286">
        <w:t>İskoç viskisi, İskoçya'da üretilir ve iki kez damıtılır</w:t>
      </w:r>
      <w:r>
        <w:t>.</w:t>
      </w:r>
    </w:p>
    <w:p w:rsidR="00F63286" w:rsidRDefault="00F63286" w:rsidP="00F63286">
      <w:pPr>
        <w:pStyle w:val="ListeParagraf"/>
      </w:pPr>
      <w:r w:rsidRPr="00F63286">
        <w:rPr>
          <w:b/>
        </w:rPr>
        <w:t>-</w:t>
      </w:r>
      <w:r w:rsidRPr="00F63286">
        <w:t>Üretiminde genel olarak arpa kullanılır.</w:t>
      </w:r>
    </w:p>
    <w:p w:rsidR="00F63286" w:rsidRDefault="00F63286" w:rsidP="00F63286">
      <w:pPr>
        <w:pStyle w:val="ListeParagraf"/>
      </w:pPr>
      <w:r>
        <w:rPr>
          <w:b/>
        </w:rPr>
        <w:t>-</w:t>
      </w:r>
      <w:r>
        <w:t xml:space="preserve"> </w:t>
      </w:r>
      <w:r w:rsidRPr="00F63286">
        <w:t>İçerisine su ve karamelden</w:t>
      </w:r>
      <w:r>
        <w:t xml:space="preserve"> başka bir şey katılmaz.</w:t>
      </w:r>
    </w:p>
    <w:p w:rsidR="00F63286" w:rsidRPr="00F63286" w:rsidRDefault="00F63286" w:rsidP="00F63286">
      <w:pPr>
        <w:pStyle w:val="ListeParagraf"/>
      </w:pPr>
      <w:r>
        <w:rPr>
          <w:b/>
        </w:rPr>
        <w:t>-</w:t>
      </w:r>
      <w:r>
        <w:t xml:space="preserve"> </w:t>
      </w:r>
      <w:r w:rsidRPr="00F63286">
        <w:t xml:space="preserve">Yapımında kullanılan tahıllar, çimlendirildikten sonra çimlenmenin durdurulması için özel fırınlarda, açık ateşte kurutulur ve bu sebeple ateşin dumanı tahıllara siner. Yakıt olarak </w:t>
      </w:r>
      <w:proofErr w:type="spellStart"/>
      <w:r w:rsidRPr="00F63286">
        <w:t>torf</w:t>
      </w:r>
      <w:proofErr w:type="spellEnd"/>
      <w:r w:rsidRPr="00F63286">
        <w:t xml:space="preserve"> (turba) kullanılır. Bu yüzden, İskoç viskisinde is kokusu hissedilir.  </w:t>
      </w:r>
    </w:p>
    <w:p w:rsidR="00036DDC" w:rsidRDefault="00F63286" w:rsidP="00F63286">
      <w:pPr>
        <w:pStyle w:val="ListeParagraf"/>
      </w:pPr>
      <w:r>
        <w:t xml:space="preserve">- </w:t>
      </w:r>
      <w:r w:rsidR="00A85525" w:rsidRPr="00F63286">
        <w:t xml:space="preserve">İskoçya sınırlarında ve 700 litreyi geçmeyen meşe fıçılarda </w:t>
      </w:r>
      <w:r>
        <w:t>en az 3 yıl bekletilmelidir.</w:t>
      </w:r>
    </w:p>
    <w:p w:rsidR="00036DDC" w:rsidRDefault="00F63286" w:rsidP="00F63286">
      <w:pPr>
        <w:pStyle w:val="ListeParagraf"/>
      </w:pPr>
      <w:r>
        <w:t xml:space="preserve">- </w:t>
      </w:r>
      <w:r w:rsidR="00A85525" w:rsidRPr="00F63286">
        <w:t xml:space="preserve">94.8 dereceden fazla, 40 dereceden az alkol içermemesi gereklidir. </w:t>
      </w:r>
    </w:p>
    <w:p w:rsidR="00C23690" w:rsidRDefault="00C23690" w:rsidP="00C23690"/>
    <w:p w:rsidR="00036DDC" w:rsidRPr="0052083E" w:rsidRDefault="0052083E" w:rsidP="0052083E">
      <w:pPr>
        <w:pStyle w:val="ListeParagraf"/>
        <w:numPr>
          <w:ilvl w:val="0"/>
          <w:numId w:val="1"/>
        </w:numPr>
      </w:pPr>
      <w:r>
        <w:t xml:space="preserve">- </w:t>
      </w:r>
      <w:r w:rsidR="00A85525" w:rsidRPr="0052083E">
        <w:t>Viskiler oda sıcaklığında saklanmalı (18-24°C) ve yüksek ısı değişimlerine maruz bırakılmamalı.</w:t>
      </w:r>
    </w:p>
    <w:p w:rsidR="00036DDC" w:rsidRPr="0052083E" w:rsidRDefault="00A85525" w:rsidP="0052083E">
      <w:pPr>
        <w:pStyle w:val="ListeParagraf"/>
        <w:numPr>
          <w:ilvl w:val="0"/>
          <w:numId w:val="15"/>
        </w:numPr>
      </w:pPr>
      <w:r w:rsidRPr="0052083E">
        <w:t>Ortam çok nemli ya da çok kuru olmamalı.</w:t>
      </w:r>
    </w:p>
    <w:p w:rsidR="00036DDC" w:rsidRPr="0052083E" w:rsidRDefault="00A85525" w:rsidP="0052083E">
      <w:pPr>
        <w:pStyle w:val="ListeParagraf"/>
        <w:numPr>
          <w:ilvl w:val="0"/>
          <w:numId w:val="15"/>
        </w:numPr>
      </w:pPr>
      <w:r w:rsidRPr="0052083E">
        <w:t>Viskiler direkt güneş ışığı alan yerlere koyulmamalı.</w:t>
      </w:r>
    </w:p>
    <w:p w:rsidR="00036DDC" w:rsidRPr="0052083E" w:rsidRDefault="00A85525" w:rsidP="0052083E">
      <w:pPr>
        <w:pStyle w:val="ListeParagraf"/>
        <w:numPr>
          <w:ilvl w:val="0"/>
          <w:numId w:val="15"/>
        </w:numPr>
      </w:pPr>
      <w:r w:rsidRPr="0052083E">
        <w:t>Mantar kapaklı şişeler mutlaka dik olarak muhafaza edilmeli.</w:t>
      </w:r>
    </w:p>
    <w:p w:rsidR="00036DDC" w:rsidRDefault="00A85525" w:rsidP="0052083E">
      <w:pPr>
        <w:pStyle w:val="ListeParagraf"/>
        <w:numPr>
          <w:ilvl w:val="0"/>
          <w:numId w:val="15"/>
        </w:numPr>
      </w:pPr>
      <w:r w:rsidRPr="0052083E">
        <w:t>Viski şişesi yatay koyulduğu takdirde viskiyle temas eden mantarın yapısı bir süre sonra yüksek alkolün etkisiyle bozulabilir. Bu durumda, hem viski daha çok hava alır, hem de bozulan mantar viskiyi açarken sorun yaratabilir.</w:t>
      </w:r>
    </w:p>
    <w:p w:rsidR="0052083E" w:rsidRDefault="0052083E" w:rsidP="0052083E">
      <w:pPr>
        <w:pStyle w:val="ListeParagraf"/>
        <w:ind w:left="1080"/>
      </w:pPr>
    </w:p>
    <w:p w:rsidR="0052083E" w:rsidRDefault="006F06D0" w:rsidP="0052083E">
      <w:pPr>
        <w:pStyle w:val="ListeParagraf"/>
        <w:numPr>
          <w:ilvl w:val="0"/>
          <w:numId w:val="1"/>
        </w:numPr>
      </w:pPr>
      <w:r>
        <w:t xml:space="preserve">-      </w:t>
      </w:r>
      <w:r w:rsidRPr="006F06D0">
        <w:rPr>
          <w:b/>
        </w:rPr>
        <w:t>Su</w:t>
      </w:r>
    </w:p>
    <w:p w:rsidR="006F06D0" w:rsidRPr="006F06D0" w:rsidRDefault="006F06D0" w:rsidP="006F06D0">
      <w:pPr>
        <w:pStyle w:val="ListeParagraf"/>
        <w:numPr>
          <w:ilvl w:val="0"/>
          <w:numId w:val="15"/>
        </w:numPr>
        <w:rPr>
          <w:b/>
        </w:rPr>
      </w:pPr>
      <w:r w:rsidRPr="006F06D0">
        <w:rPr>
          <w:b/>
        </w:rPr>
        <w:t>Maya</w:t>
      </w:r>
    </w:p>
    <w:p w:rsidR="006F06D0" w:rsidRDefault="006F06D0" w:rsidP="006F06D0">
      <w:pPr>
        <w:pStyle w:val="ListeParagraf"/>
        <w:numPr>
          <w:ilvl w:val="0"/>
          <w:numId w:val="15"/>
        </w:numPr>
      </w:pPr>
      <w:r w:rsidRPr="006F06D0">
        <w:rPr>
          <w:b/>
        </w:rPr>
        <w:t>Şerbetçiotu:</w:t>
      </w:r>
      <w:r>
        <w:t xml:space="preserve"> </w:t>
      </w:r>
      <w:r w:rsidR="00A85525" w:rsidRPr="006F06D0">
        <w:t>Sarmaşığa benzeyen şerbetçiotu,</w:t>
      </w:r>
      <w:r>
        <w:t xml:space="preserve"> kozalakları olan bir bitkidir. </w:t>
      </w:r>
      <w:r w:rsidR="00A85525" w:rsidRPr="006F06D0">
        <w:t>Farklı türleri de olan bu bitki, biraya bel</w:t>
      </w:r>
      <w:r>
        <w:t xml:space="preserve">irli bir acılık ve </w:t>
      </w:r>
      <w:proofErr w:type="gramStart"/>
      <w:r>
        <w:t>aroma</w:t>
      </w:r>
      <w:proofErr w:type="gramEnd"/>
      <w:r>
        <w:t xml:space="preserve"> katar. </w:t>
      </w:r>
      <w:r w:rsidR="00A85525" w:rsidRPr="006F06D0">
        <w:t xml:space="preserve">Kullanım miktarı, kullanılan türü ve üretim sürecinde kullanılan zaman, biranın acılık seviyesini belirler. </w:t>
      </w:r>
      <w:r w:rsidRPr="006F06D0">
        <w:t xml:space="preserve">Acılık dışında, biraya narenciye, çiçek, ot, reçine ve çam gibi </w:t>
      </w:r>
      <w:proofErr w:type="gramStart"/>
      <w:r w:rsidRPr="006F06D0">
        <w:t>aromalar</w:t>
      </w:r>
      <w:proofErr w:type="gramEnd"/>
      <w:r w:rsidRPr="006F06D0">
        <w:t xml:space="preserve"> katar.</w:t>
      </w:r>
      <w:hyperlink r:id="rId5" w:history="1">
        <w:r w:rsidRPr="006F06D0">
          <w:rPr>
            <w:rStyle w:val="Kpr"/>
          </w:rPr>
          <w:t xml:space="preserve"> </w:t>
        </w:r>
      </w:hyperlink>
    </w:p>
    <w:p w:rsidR="006F06D0" w:rsidRDefault="006F06D0" w:rsidP="006F06D0">
      <w:pPr>
        <w:pStyle w:val="ListeParagraf"/>
        <w:numPr>
          <w:ilvl w:val="0"/>
          <w:numId w:val="15"/>
        </w:numPr>
        <w:rPr>
          <w:b/>
        </w:rPr>
      </w:pPr>
      <w:r w:rsidRPr="006F06D0">
        <w:rPr>
          <w:b/>
        </w:rPr>
        <w:t>Malt</w:t>
      </w:r>
    </w:p>
    <w:p w:rsidR="003437AF" w:rsidRDefault="003437AF" w:rsidP="003437AF">
      <w:pPr>
        <w:pStyle w:val="ListeParagraf"/>
        <w:ind w:left="1080"/>
        <w:rPr>
          <w:b/>
        </w:rPr>
      </w:pPr>
    </w:p>
    <w:p w:rsidR="003437AF" w:rsidRPr="003437AF" w:rsidRDefault="003437AF" w:rsidP="003437AF">
      <w:pPr>
        <w:pStyle w:val="ListeParagraf"/>
        <w:numPr>
          <w:ilvl w:val="0"/>
          <w:numId w:val="1"/>
        </w:numPr>
        <w:rPr>
          <w:b/>
        </w:rPr>
      </w:pPr>
      <w:r>
        <w:rPr>
          <w:b/>
        </w:rPr>
        <w:t xml:space="preserve">a) Alt mayalama: </w:t>
      </w:r>
      <w:r w:rsidRPr="003437AF">
        <w:t>Mayalama sıcaklığı genellikle 8-12 ºC civarındadır. Fermantasyon sona erdikten sonra maya dibe çöker. Mayalama süresi üst mayalama yöntemine göre daha uzun süreli ve yavaş olur. Bu süre ortalama 8-10 gündür.</w:t>
      </w:r>
    </w:p>
    <w:p w:rsidR="003437AF" w:rsidRPr="003437AF" w:rsidRDefault="003437AF" w:rsidP="003437AF">
      <w:pPr>
        <w:pStyle w:val="ListeParagraf"/>
        <w:rPr>
          <w:b/>
        </w:rPr>
      </w:pPr>
      <w:r>
        <w:rPr>
          <w:b/>
        </w:rPr>
        <w:t xml:space="preserve">b) Üst mayalama: </w:t>
      </w:r>
      <w:r w:rsidRPr="003437AF">
        <w:t>Mayalama sıcaklığı 18-20 ºC arasında gerçekleşir ve mayalama sonunda maya üstte toplanır. Üst mayalama yönteminde biranın oluşumu 3-6 gün arasında gerçekleşir.</w:t>
      </w:r>
    </w:p>
    <w:p w:rsidR="003437AF" w:rsidRPr="003437AF" w:rsidRDefault="003437AF" w:rsidP="003437AF">
      <w:pPr>
        <w:pStyle w:val="ListeParagraf"/>
        <w:rPr>
          <w:b/>
        </w:rPr>
      </w:pPr>
    </w:p>
    <w:p w:rsidR="00C23690" w:rsidRPr="00F63286" w:rsidRDefault="00C23690" w:rsidP="0052083E">
      <w:pPr>
        <w:pStyle w:val="ListeParagraf"/>
      </w:pPr>
      <w:r>
        <w:t xml:space="preserve"> </w:t>
      </w:r>
    </w:p>
    <w:p w:rsidR="00F63286" w:rsidRPr="00F63286" w:rsidRDefault="00F63286" w:rsidP="00F63286">
      <w:pPr>
        <w:pStyle w:val="ListeParagraf"/>
      </w:pPr>
    </w:p>
    <w:p w:rsidR="00042032" w:rsidRDefault="00042032" w:rsidP="00A85525"/>
    <w:sectPr w:rsidR="00042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C31"/>
    <w:multiLevelType w:val="hybridMultilevel"/>
    <w:tmpl w:val="0E2899E6"/>
    <w:lvl w:ilvl="0" w:tplc="DC66C51A">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057F1978"/>
    <w:multiLevelType w:val="hybridMultilevel"/>
    <w:tmpl w:val="A49ED5AA"/>
    <w:lvl w:ilvl="0" w:tplc="B1CEAD7A">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8BB7C0E"/>
    <w:multiLevelType w:val="hybridMultilevel"/>
    <w:tmpl w:val="0DEA21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864D8D"/>
    <w:multiLevelType w:val="hybridMultilevel"/>
    <w:tmpl w:val="154A25F8"/>
    <w:lvl w:ilvl="0" w:tplc="0F2ED7AA">
      <w:start w:val="3"/>
      <w:numFmt w:val="bullet"/>
      <w:lvlText w:val="-"/>
      <w:lvlJc w:val="left"/>
      <w:pPr>
        <w:ind w:left="855" w:hanging="360"/>
      </w:pPr>
      <w:rPr>
        <w:rFonts w:ascii="Calibri" w:eastAsiaTheme="minorHAnsi" w:hAnsi="Calibri" w:cstheme="minorBidi"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4">
    <w:nsid w:val="23900E77"/>
    <w:multiLevelType w:val="hybridMultilevel"/>
    <w:tmpl w:val="F6E68890"/>
    <w:lvl w:ilvl="0" w:tplc="EE20F836">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5CD756A"/>
    <w:multiLevelType w:val="hybridMultilevel"/>
    <w:tmpl w:val="8CF06E90"/>
    <w:lvl w:ilvl="0" w:tplc="EF6476DE">
      <w:start w:val="1"/>
      <w:numFmt w:val="bullet"/>
      <w:lvlText w:val=""/>
      <w:lvlJc w:val="left"/>
      <w:pPr>
        <w:tabs>
          <w:tab w:val="num" w:pos="720"/>
        </w:tabs>
        <w:ind w:left="720" w:hanging="360"/>
      </w:pPr>
      <w:rPr>
        <w:rFonts w:ascii="Wingdings" w:hAnsi="Wingdings" w:hint="default"/>
      </w:rPr>
    </w:lvl>
    <w:lvl w:ilvl="1" w:tplc="BAA4DEC8" w:tentative="1">
      <w:start w:val="1"/>
      <w:numFmt w:val="bullet"/>
      <w:lvlText w:val=""/>
      <w:lvlJc w:val="left"/>
      <w:pPr>
        <w:tabs>
          <w:tab w:val="num" w:pos="1440"/>
        </w:tabs>
        <w:ind w:left="1440" w:hanging="360"/>
      </w:pPr>
      <w:rPr>
        <w:rFonts w:ascii="Wingdings" w:hAnsi="Wingdings" w:hint="default"/>
      </w:rPr>
    </w:lvl>
    <w:lvl w:ilvl="2" w:tplc="303A7DBE" w:tentative="1">
      <w:start w:val="1"/>
      <w:numFmt w:val="bullet"/>
      <w:lvlText w:val=""/>
      <w:lvlJc w:val="left"/>
      <w:pPr>
        <w:tabs>
          <w:tab w:val="num" w:pos="2160"/>
        </w:tabs>
        <w:ind w:left="2160" w:hanging="360"/>
      </w:pPr>
      <w:rPr>
        <w:rFonts w:ascii="Wingdings" w:hAnsi="Wingdings" w:hint="default"/>
      </w:rPr>
    </w:lvl>
    <w:lvl w:ilvl="3" w:tplc="54E8A53E" w:tentative="1">
      <w:start w:val="1"/>
      <w:numFmt w:val="bullet"/>
      <w:lvlText w:val=""/>
      <w:lvlJc w:val="left"/>
      <w:pPr>
        <w:tabs>
          <w:tab w:val="num" w:pos="2880"/>
        </w:tabs>
        <w:ind w:left="2880" w:hanging="360"/>
      </w:pPr>
      <w:rPr>
        <w:rFonts w:ascii="Wingdings" w:hAnsi="Wingdings" w:hint="default"/>
      </w:rPr>
    </w:lvl>
    <w:lvl w:ilvl="4" w:tplc="EDE85D84" w:tentative="1">
      <w:start w:val="1"/>
      <w:numFmt w:val="bullet"/>
      <w:lvlText w:val=""/>
      <w:lvlJc w:val="left"/>
      <w:pPr>
        <w:tabs>
          <w:tab w:val="num" w:pos="3600"/>
        </w:tabs>
        <w:ind w:left="3600" w:hanging="360"/>
      </w:pPr>
      <w:rPr>
        <w:rFonts w:ascii="Wingdings" w:hAnsi="Wingdings" w:hint="default"/>
      </w:rPr>
    </w:lvl>
    <w:lvl w:ilvl="5" w:tplc="FBBAB492" w:tentative="1">
      <w:start w:val="1"/>
      <w:numFmt w:val="bullet"/>
      <w:lvlText w:val=""/>
      <w:lvlJc w:val="left"/>
      <w:pPr>
        <w:tabs>
          <w:tab w:val="num" w:pos="4320"/>
        </w:tabs>
        <w:ind w:left="4320" w:hanging="360"/>
      </w:pPr>
      <w:rPr>
        <w:rFonts w:ascii="Wingdings" w:hAnsi="Wingdings" w:hint="default"/>
      </w:rPr>
    </w:lvl>
    <w:lvl w:ilvl="6" w:tplc="C2E0C368" w:tentative="1">
      <w:start w:val="1"/>
      <w:numFmt w:val="bullet"/>
      <w:lvlText w:val=""/>
      <w:lvlJc w:val="left"/>
      <w:pPr>
        <w:tabs>
          <w:tab w:val="num" w:pos="5040"/>
        </w:tabs>
        <w:ind w:left="5040" w:hanging="360"/>
      </w:pPr>
      <w:rPr>
        <w:rFonts w:ascii="Wingdings" w:hAnsi="Wingdings" w:hint="default"/>
      </w:rPr>
    </w:lvl>
    <w:lvl w:ilvl="7" w:tplc="1DB4DAC4" w:tentative="1">
      <w:start w:val="1"/>
      <w:numFmt w:val="bullet"/>
      <w:lvlText w:val=""/>
      <w:lvlJc w:val="left"/>
      <w:pPr>
        <w:tabs>
          <w:tab w:val="num" w:pos="5760"/>
        </w:tabs>
        <w:ind w:left="5760" w:hanging="360"/>
      </w:pPr>
      <w:rPr>
        <w:rFonts w:ascii="Wingdings" w:hAnsi="Wingdings" w:hint="default"/>
      </w:rPr>
    </w:lvl>
    <w:lvl w:ilvl="8" w:tplc="24DA3D90" w:tentative="1">
      <w:start w:val="1"/>
      <w:numFmt w:val="bullet"/>
      <w:lvlText w:val=""/>
      <w:lvlJc w:val="left"/>
      <w:pPr>
        <w:tabs>
          <w:tab w:val="num" w:pos="6480"/>
        </w:tabs>
        <w:ind w:left="6480" w:hanging="360"/>
      </w:pPr>
      <w:rPr>
        <w:rFonts w:ascii="Wingdings" w:hAnsi="Wingdings" w:hint="default"/>
      </w:rPr>
    </w:lvl>
  </w:abstractNum>
  <w:abstractNum w:abstractNumId="6">
    <w:nsid w:val="30061C47"/>
    <w:multiLevelType w:val="hybridMultilevel"/>
    <w:tmpl w:val="DC263FD2"/>
    <w:lvl w:ilvl="0" w:tplc="8A94E8B4">
      <w:start w:val="3"/>
      <w:numFmt w:val="bullet"/>
      <w:lvlText w:val="-"/>
      <w:lvlJc w:val="left"/>
      <w:pPr>
        <w:ind w:left="1080" w:hanging="360"/>
      </w:pPr>
      <w:rPr>
        <w:rFonts w:ascii="Calibri" w:eastAsiaTheme="minorHAnsi" w:hAnsi="Calibri" w:cstheme="minorBidi"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310B2866"/>
    <w:multiLevelType w:val="hybridMultilevel"/>
    <w:tmpl w:val="FBF8EEA0"/>
    <w:lvl w:ilvl="0" w:tplc="0318F852">
      <w:start w:val="1"/>
      <w:numFmt w:val="bullet"/>
      <w:lvlText w:val=""/>
      <w:lvlJc w:val="left"/>
      <w:pPr>
        <w:tabs>
          <w:tab w:val="num" w:pos="720"/>
        </w:tabs>
        <w:ind w:left="720" w:hanging="360"/>
      </w:pPr>
      <w:rPr>
        <w:rFonts w:ascii="Wingdings" w:hAnsi="Wingdings" w:hint="default"/>
      </w:rPr>
    </w:lvl>
    <w:lvl w:ilvl="1" w:tplc="0E147558" w:tentative="1">
      <w:start w:val="1"/>
      <w:numFmt w:val="bullet"/>
      <w:lvlText w:val=""/>
      <w:lvlJc w:val="left"/>
      <w:pPr>
        <w:tabs>
          <w:tab w:val="num" w:pos="1440"/>
        </w:tabs>
        <w:ind w:left="1440" w:hanging="360"/>
      </w:pPr>
      <w:rPr>
        <w:rFonts w:ascii="Wingdings" w:hAnsi="Wingdings" w:hint="default"/>
      </w:rPr>
    </w:lvl>
    <w:lvl w:ilvl="2" w:tplc="458A3F40" w:tentative="1">
      <w:start w:val="1"/>
      <w:numFmt w:val="bullet"/>
      <w:lvlText w:val=""/>
      <w:lvlJc w:val="left"/>
      <w:pPr>
        <w:tabs>
          <w:tab w:val="num" w:pos="2160"/>
        </w:tabs>
        <w:ind w:left="2160" w:hanging="360"/>
      </w:pPr>
      <w:rPr>
        <w:rFonts w:ascii="Wingdings" w:hAnsi="Wingdings" w:hint="default"/>
      </w:rPr>
    </w:lvl>
    <w:lvl w:ilvl="3" w:tplc="03C62B66" w:tentative="1">
      <w:start w:val="1"/>
      <w:numFmt w:val="bullet"/>
      <w:lvlText w:val=""/>
      <w:lvlJc w:val="left"/>
      <w:pPr>
        <w:tabs>
          <w:tab w:val="num" w:pos="2880"/>
        </w:tabs>
        <w:ind w:left="2880" w:hanging="360"/>
      </w:pPr>
      <w:rPr>
        <w:rFonts w:ascii="Wingdings" w:hAnsi="Wingdings" w:hint="default"/>
      </w:rPr>
    </w:lvl>
    <w:lvl w:ilvl="4" w:tplc="6540DFE8" w:tentative="1">
      <w:start w:val="1"/>
      <w:numFmt w:val="bullet"/>
      <w:lvlText w:val=""/>
      <w:lvlJc w:val="left"/>
      <w:pPr>
        <w:tabs>
          <w:tab w:val="num" w:pos="3600"/>
        </w:tabs>
        <w:ind w:left="3600" w:hanging="360"/>
      </w:pPr>
      <w:rPr>
        <w:rFonts w:ascii="Wingdings" w:hAnsi="Wingdings" w:hint="default"/>
      </w:rPr>
    </w:lvl>
    <w:lvl w:ilvl="5" w:tplc="6316C1B2" w:tentative="1">
      <w:start w:val="1"/>
      <w:numFmt w:val="bullet"/>
      <w:lvlText w:val=""/>
      <w:lvlJc w:val="left"/>
      <w:pPr>
        <w:tabs>
          <w:tab w:val="num" w:pos="4320"/>
        </w:tabs>
        <w:ind w:left="4320" w:hanging="360"/>
      </w:pPr>
      <w:rPr>
        <w:rFonts w:ascii="Wingdings" w:hAnsi="Wingdings" w:hint="default"/>
      </w:rPr>
    </w:lvl>
    <w:lvl w:ilvl="6" w:tplc="5D945934" w:tentative="1">
      <w:start w:val="1"/>
      <w:numFmt w:val="bullet"/>
      <w:lvlText w:val=""/>
      <w:lvlJc w:val="left"/>
      <w:pPr>
        <w:tabs>
          <w:tab w:val="num" w:pos="5040"/>
        </w:tabs>
        <w:ind w:left="5040" w:hanging="360"/>
      </w:pPr>
      <w:rPr>
        <w:rFonts w:ascii="Wingdings" w:hAnsi="Wingdings" w:hint="default"/>
      </w:rPr>
    </w:lvl>
    <w:lvl w:ilvl="7" w:tplc="B504D990" w:tentative="1">
      <w:start w:val="1"/>
      <w:numFmt w:val="bullet"/>
      <w:lvlText w:val=""/>
      <w:lvlJc w:val="left"/>
      <w:pPr>
        <w:tabs>
          <w:tab w:val="num" w:pos="5760"/>
        </w:tabs>
        <w:ind w:left="5760" w:hanging="360"/>
      </w:pPr>
      <w:rPr>
        <w:rFonts w:ascii="Wingdings" w:hAnsi="Wingdings" w:hint="default"/>
      </w:rPr>
    </w:lvl>
    <w:lvl w:ilvl="8" w:tplc="2A9CF030" w:tentative="1">
      <w:start w:val="1"/>
      <w:numFmt w:val="bullet"/>
      <w:lvlText w:val=""/>
      <w:lvlJc w:val="left"/>
      <w:pPr>
        <w:tabs>
          <w:tab w:val="num" w:pos="6480"/>
        </w:tabs>
        <w:ind w:left="6480" w:hanging="360"/>
      </w:pPr>
      <w:rPr>
        <w:rFonts w:ascii="Wingdings" w:hAnsi="Wingdings" w:hint="default"/>
      </w:rPr>
    </w:lvl>
  </w:abstractNum>
  <w:abstractNum w:abstractNumId="8">
    <w:nsid w:val="38A12D5F"/>
    <w:multiLevelType w:val="hybridMultilevel"/>
    <w:tmpl w:val="C28C0446"/>
    <w:lvl w:ilvl="0" w:tplc="6636B1F8">
      <w:start w:val="1"/>
      <w:numFmt w:val="bullet"/>
      <w:lvlText w:val=""/>
      <w:lvlJc w:val="left"/>
      <w:pPr>
        <w:tabs>
          <w:tab w:val="num" w:pos="720"/>
        </w:tabs>
        <w:ind w:left="720" w:hanging="360"/>
      </w:pPr>
      <w:rPr>
        <w:rFonts w:ascii="Wingdings 3" w:hAnsi="Wingdings 3" w:hint="default"/>
      </w:rPr>
    </w:lvl>
    <w:lvl w:ilvl="1" w:tplc="046E72EE" w:tentative="1">
      <w:start w:val="1"/>
      <w:numFmt w:val="bullet"/>
      <w:lvlText w:val=""/>
      <w:lvlJc w:val="left"/>
      <w:pPr>
        <w:tabs>
          <w:tab w:val="num" w:pos="1440"/>
        </w:tabs>
        <w:ind w:left="1440" w:hanging="360"/>
      </w:pPr>
      <w:rPr>
        <w:rFonts w:ascii="Wingdings 3" w:hAnsi="Wingdings 3" w:hint="default"/>
      </w:rPr>
    </w:lvl>
    <w:lvl w:ilvl="2" w:tplc="91224E7C" w:tentative="1">
      <w:start w:val="1"/>
      <w:numFmt w:val="bullet"/>
      <w:lvlText w:val=""/>
      <w:lvlJc w:val="left"/>
      <w:pPr>
        <w:tabs>
          <w:tab w:val="num" w:pos="2160"/>
        </w:tabs>
        <w:ind w:left="2160" w:hanging="360"/>
      </w:pPr>
      <w:rPr>
        <w:rFonts w:ascii="Wingdings 3" w:hAnsi="Wingdings 3" w:hint="default"/>
      </w:rPr>
    </w:lvl>
    <w:lvl w:ilvl="3" w:tplc="7AD6F734" w:tentative="1">
      <w:start w:val="1"/>
      <w:numFmt w:val="bullet"/>
      <w:lvlText w:val=""/>
      <w:lvlJc w:val="left"/>
      <w:pPr>
        <w:tabs>
          <w:tab w:val="num" w:pos="2880"/>
        </w:tabs>
        <w:ind w:left="2880" w:hanging="360"/>
      </w:pPr>
      <w:rPr>
        <w:rFonts w:ascii="Wingdings 3" w:hAnsi="Wingdings 3" w:hint="default"/>
      </w:rPr>
    </w:lvl>
    <w:lvl w:ilvl="4" w:tplc="18EEA264" w:tentative="1">
      <w:start w:val="1"/>
      <w:numFmt w:val="bullet"/>
      <w:lvlText w:val=""/>
      <w:lvlJc w:val="left"/>
      <w:pPr>
        <w:tabs>
          <w:tab w:val="num" w:pos="3600"/>
        </w:tabs>
        <w:ind w:left="3600" w:hanging="360"/>
      </w:pPr>
      <w:rPr>
        <w:rFonts w:ascii="Wingdings 3" w:hAnsi="Wingdings 3" w:hint="default"/>
      </w:rPr>
    </w:lvl>
    <w:lvl w:ilvl="5" w:tplc="4BD47DF8" w:tentative="1">
      <w:start w:val="1"/>
      <w:numFmt w:val="bullet"/>
      <w:lvlText w:val=""/>
      <w:lvlJc w:val="left"/>
      <w:pPr>
        <w:tabs>
          <w:tab w:val="num" w:pos="4320"/>
        </w:tabs>
        <w:ind w:left="4320" w:hanging="360"/>
      </w:pPr>
      <w:rPr>
        <w:rFonts w:ascii="Wingdings 3" w:hAnsi="Wingdings 3" w:hint="default"/>
      </w:rPr>
    </w:lvl>
    <w:lvl w:ilvl="6" w:tplc="29D08D3E" w:tentative="1">
      <w:start w:val="1"/>
      <w:numFmt w:val="bullet"/>
      <w:lvlText w:val=""/>
      <w:lvlJc w:val="left"/>
      <w:pPr>
        <w:tabs>
          <w:tab w:val="num" w:pos="5040"/>
        </w:tabs>
        <w:ind w:left="5040" w:hanging="360"/>
      </w:pPr>
      <w:rPr>
        <w:rFonts w:ascii="Wingdings 3" w:hAnsi="Wingdings 3" w:hint="default"/>
      </w:rPr>
    </w:lvl>
    <w:lvl w:ilvl="7" w:tplc="0792D932" w:tentative="1">
      <w:start w:val="1"/>
      <w:numFmt w:val="bullet"/>
      <w:lvlText w:val=""/>
      <w:lvlJc w:val="left"/>
      <w:pPr>
        <w:tabs>
          <w:tab w:val="num" w:pos="5760"/>
        </w:tabs>
        <w:ind w:left="5760" w:hanging="360"/>
      </w:pPr>
      <w:rPr>
        <w:rFonts w:ascii="Wingdings 3" w:hAnsi="Wingdings 3" w:hint="default"/>
      </w:rPr>
    </w:lvl>
    <w:lvl w:ilvl="8" w:tplc="E8B2A794" w:tentative="1">
      <w:start w:val="1"/>
      <w:numFmt w:val="bullet"/>
      <w:lvlText w:val=""/>
      <w:lvlJc w:val="left"/>
      <w:pPr>
        <w:tabs>
          <w:tab w:val="num" w:pos="6480"/>
        </w:tabs>
        <w:ind w:left="6480" w:hanging="360"/>
      </w:pPr>
      <w:rPr>
        <w:rFonts w:ascii="Wingdings 3" w:hAnsi="Wingdings 3" w:hint="default"/>
      </w:rPr>
    </w:lvl>
  </w:abstractNum>
  <w:abstractNum w:abstractNumId="9">
    <w:nsid w:val="44E66106"/>
    <w:multiLevelType w:val="hybridMultilevel"/>
    <w:tmpl w:val="C2364554"/>
    <w:lvl w:ilvl="0" w:tplc="3BAA7A7E">
      <w:start w:val="1"/>
      <w:numFmt w:val="bullet"/>
      <w:lvlText w:val=""/>
      <w:lvlJc w:val="left"/>
      <w:pPr>
        <w:tabs>
          <w:tab w:val="num" w:pos="720"/>
        </w:tabs>
        <w:ind w:left="720" w:hanging="360"/>
      </w:pPr>
      <w:rPr>
        <w:rFonts w:ascii="Wingdings" w:hAnsi="Wingdings" w:hint="default"/>
      </w:rPr>
    </w:lvl>
    <w:lvl w:ilvl="1" w:tplc="AE86C37A" w:tentative="1">
      <w:start w:val="1"/>
      <w:numFmt w:val="bullet"/>
      <w:lvlText w:val=""/>
      <w:lvlJc w:val="left"/>
      <w:pPr>
        <w:tabs>
          <w:tab w:val="num" w:pos="1440"/>
        </w:tabs>
        <w:ind w:left="1440" w:hanging="360"/>
      </w:pPr>
      <w:rPr>
        <w:rFonts w:ascii="Wingdings" w:hAnsi="Wingdings" w:hint="default"/>
      </w:rPr>
    </w:lvl>
    <w:lvl w:ilvl="2" w:tplc="C2189CE8" w:tentative="1">
      <w:start w:val="1"/>
      <w:numFmt w:val="bullet"/>
      <w:lvlText w:val=""/>
      <w:lvlJc w:val="left"/>
      <w:pPr>
        <w:tabs>
          <w:tab w:val="num" w:pos="2160"/>
        </w:tabs>
        <w:ind w:left="2160" w:hanging="360"/>
      </w:pPr>
      <w:rPr>
        <w:rFonts w:ascii="Wingdings" w:hAnsi="Wingdings" w:hint="default"/>
      </w:rPr>
    </w:lvl>
    <w:lvl w:ilvl="3" w:tplc="19901012" w:tentative="1">
      <w:start w:val="1"/>
      <w:numFmt w:val="bullet"/>
      <w:lvlText w:val=""/>
      <w:lvlJc w:val="left"/>
      <w:pPr>
        <w:tabs>
          <w:tab w:val="num" w:pos="2880"/>
        </w:tabs>
        <w:ind w:left="2880" w:hanging="360"/>
      </w:pPr>
      <w:rPr>
        <w:rFonts w:ascii="Wingdings" w:hAnsi="Wingdings" w:hint="default"/>
      </w:rPr>
    </w:lvl>
    <w:lvl w:ilvl="4" w:tplc="CF380F1E" w:tentative="1">
      <w:start w:val="1"/>
      <w:numFmt w:val="bullet"/>
      <w:lvlText w:val=""/>
      <w:lvlJc w:val="left"/>
      <w:pPr>
        <w:tabs>
          <w:tab w:val="num" w:pos="3600"/>
        </w:tabs>
        <w:ind w:left="3600" w:hanging="360"/>
      </w:pPr>
      <w:rPr>
        <w:rFonts w:ascii="Wingdings" w:hAnsi="Wingdings" w:hint="default"/>
      </w:rPr>
    </w:lvl>
    <w:lvl w:ilvl="5" w:tplc="6BD0A9D0" w:tentative="1">
      <w:start w:val="1"/>
      <w:numFmt w:val="bullet"/>
      <w:lvlText w:val=""/>
      <w:lvlJc w:val="left"/>
      <w:pPr>
        <w:tabs>
          <w:tab w:val="num" w:pos="4320"/>
        </w:tabs>
        <w:ind w:left="4320" w:hanging="360"/>
      </w:pPr>
      <w:rPr>
        <w:rFonts w:ascii="Wingdings" w:hAnsi="Wingdings" w:hint="default"/>
      </w:rPr>
    </w:lvl>
    <w:lvl w:ilvl="6" w:tplc="2542DCB0" w:tentative="1">
      <w:start w:val="1"/>
      <w:numFmt w:val="bullet"/>
      <w:lvlText w:val=""/>
      <w:lvlJc w:val="left"/>
      <w:pPr>
        <w:tabs>
          <w:tab w:val="num" w:pos="5040"/>
        </w:tabs>
        <w:ind w:left="5040" w:hanging="360"/>
      </w:pPr>
      <w:rPr>
        <w:rFonts w:ascii="Wingdings" w:hAnsi="Wingdings" w:hint="default"/>
      </w:rPr>
    </w:lvl>
    <w:lvl w:ilvl="7" w:tplc="0C2E8A9E" w:tentative="1">
      <w:start w:val="1"/>
      <w:numFmt w:val="bullet"/>
      <w:lvlText w:val=""/>
      <w:lvlJc w:val="left"/>
      <w:pPr>
        <w:tabs>
          <w:tab w:val="num" w:pos="5760"/>
        </w:tabs>
        <w:ind w:left="5760" w:hanging="360"/>
      </w:pPr>
      <w:rPr>
        <w:rFonts w:ascii="Wingdings" w:hAnsi="Wingdings" w:hint="default"/>
      </w:rPr>
    </w:lvl>
    <w:lvl w:ilvl="8" w:tplc="64E8A058" w:tentative="1">
      <w:start w:val="1"/>
      <w:numFmt w:val="bullet"/>
      <w:lvlText w:val=""/>
      <w:lvlJc w:val="left"/>
      <w:pPr>
        <w:tabs>
          <w:tab w:val="num" w:pos="6480"/>
        </w:tabs>
        <w:ind w:left="6480" w:hanging="360"/>
      </w:pPr>
      <w:rPr>
        <w:rFonts w:ascii="Wingdings" w:hAnsi="Wingdings" w:hint="default"/>
      </w:rPr>
    </w:lvl>
  </w:abstractNum>
  <w:abstractNum w:abstractNumId="10">
    <w:nsid w:val="4F4125FC"/>
    <w:multiLevelType w:val="hybridMultilevel"/>
    <w:tmpl w:val="C35E8476"/>
    <w:lvl w:ilvl="0" w:tplc="DF5EDE68">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9E627CE"/>
    <w:multiLevelType w:val="hybridMultilevel"/>
    <w:tmpl w:val="1E7AAE22"/>
    <w:lvl w:ilvl="0" w:tplc="C3644666">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5C213304"/>
    <w:multiLevelType w:val="hybridMultilevel"/>
    <w:tmpl w:val="AF5A9258"/>
    <w:lvl w:ilvl="0" w:tplc="BDC00002">
      <w:start w:val="1"/>
      <w:numFmt w:val="bullet"/>
      <w:lvlText w:val=""/>
      <w:lvlJc w:val="left"/>
      <w:pPr>
        <w:tabs>
          <w:tab w:val="num" w:pos="720"/>
        </w:tabs>
        <w:ind w:left="720" w:hanging="360"/>
      </w:pPr>
      <w:rPr>
        <w:rFonts w:ascii="Wingdings" w:hAnsi="Wingdings" w:hint="default"/>
      </w:rPr>
    </w:lvl>
    <w:lvl w:ilvl="1" w:tplc="BBA88F34" w:tentative="1">
      <w:start w:val="1"/>
      <w:numFmt w:val="bullet"/>
      <w:lvlText w:val=""/>
      <w:lvlJc w:val="left"/>
      <w:pPr>
        <w:tabs>
          <w:tab w:val="num" w:pos="1440"/>
        </w:tabs>
        <w:ind w:left="1440" w:hanging="360"/>
      </w:pPr>
      <w:rPr>
        <w:rFonts w:ascii="Wingdings" w:hAnsi="Wingdings" w:hint="default"/>
      </w:rPr>
    </w:lvl>
    <w:lvl w:ilvl="2" w:tplc="3522A06C" w:tentative="1">
      <w:start w:val="1"/>
      <w:numFmt w:val="bullet"/>
      <w:lvlText w:val=""/>
      <w:lvlJc w:val="left"/>
      <w:pPr>
        <w:tabs>
          <w:tab w:val="num" w:pos="2160"/>
        </w:tabs>
        <w:ind w:left="2160" w:hanging="360"/>
      </w:pPr>
      <w:rPr>
        <w:rFonts w:ascii="Wingdings" w:hAnsi="Wingdings" w:hint="default"/>
      </w:rPr>
    </w:lvl>
    <w:lvl w:ilvl="3" w:tplc="D298A836" w:tentative="1">
      <w:start w:val="1"/>
      <w:numFmt w:val="bullet"/>
      <w:lvlText w:val=""/>
      <w:lvlJc w:val="left"/>
      <w:pPr>
        <w:tabs>
          <w:tab w:val="num" w:pos="2880"/>
        </w:tabs>
        <w:ind w:left="2880" w:hanging="360"/>
      </w:pPr>
      <w:rPr>
        <w:rFonts w:ascii="Wingdings" w:hAnsi="Wingdings" w:hint="default"/>
      </w:rPr>
    </w:lvl>
    <w:lvl w:ilvl="4" w:tplc="9DDEDF7C" w:tentative="1">
      <w:start w:val="1"/>
      <w:numFmt w:val="bullet"/>
      <w:lvlText w:val=""/>
      <w:lvlJc w:val="left"/>
      <w:pPr>
        <w:tabs>
          <w:tab w:val="num" w:pos="3600"/>
        </w:tabs>
        <w:ind w:left="3600" w:hanging="360"/>
      </w:pPr>
      <w:rPr>
        <w:rFonts w:ascii="Wingdings" w:hAnsi="Wingdings" w:hint="default"/>
      </w:rPr>
    </w:lvl>
    <w:lvl w:ilvl="5" w:tplc="4976B2FC" w:tentative="1">
      <w:start w:val="1"/>
      <w:numFmt w:val="bullet"/>
      <w:lvlText w:val=""/>
      <w:lvlJc w:val="left"/>
      <w:pPr>
        <w:tabs>
          <w:tab w:val="num" w:pos="4320"/>
        </w:tabs>
        <w:ind w:left="4320" w:hanging="360"/>
      </w:pPr>
      <w:rPr>
        <w:rFonts w:ascii="Wingdings" w:hAnsi="Wingdings" w:hint="default"/>
      </w:rPr>
    </w:lvl>
    <w:lvl w:ilvl="6" w:tplc="0268C578" w:tentative="1">
      <w:start w:val="1"/>
      <w:numFmt w:val="bullet"/>
      <w:lvlText w:val=""/>
      <w:lvlJc w:val="left"/>
      <w:pPr>
        <w:tabs>
          <w:tab w:val="num" w:pos="5040"/>
        </w:tabs>
        <w:ind w:left="5040" w:hanging="360"/>
      </w:pPr>
      <w:rPr>
        <w:rFonts w:ascii="Wingdings" w:hAnsi="Wingdings" w:hint="default"/>
      </w:rPr>
    </w:lvl>
    <w:lvl w:ilvl="7" w:tplc="45E4C160" w:tentative="1">
      <w:start w:val="1"/>
      <w:numFmt w:val="bullet"/>
      <w:lvlText w:val=""/>
      <w:lvlJc w:val="left"/>
      <w:pPr>
        <w:tabs>
          <w:tab w:val="num" w:pos="5760"/>
        </w:tabs>
        <w:ind w:left="5760" w:hanging="360"/>
      </w:pPr>
      <w:rPr>
        <w:rFonts w:ascii="Wingdings" w:hAnsi="Wingdings" w:hint="default"/>
      </w:rPr>
    </w:lvl>
    <w:lvl w:ilvl="8" w:tplc="0AD4E4AA" w:tentative="1">
      <w:start w:val="1"/>
      <w:numFmt w:val="bullet"/>
      <w:lvlText w:val=""/>
      <w:lvlJc w:val="left"/>
      <w:pPr>
        <w:tabs>
          <w:tab w:val="num" w:pos="6480"/>
        </w:tabs>
        <w:ind w:left="6480" w:hanging="360"/>
      </w:pPr>
      <w:rPr>
        <w:rFonts w:ascii="Wingdings" w:hAnsi="Wingdings" w:hint="default"/>
      </w:rPr>
    </w:lvl>
  </w:abstractNum>
  <w:abstractNum w:abstractNumId="13">
    <w:nsid w:val="688D41D3"/>
    <w:multiLevelType w:val="hybridMultilevel"/>
    <w:tmpl w:val="752A3EC2"/>
    <w:lvl w:ilvl="0" w:tplc="240C42E4">
      <w:start w:val="3"/>
      <w:numFmt w:val="bullet"/>
      <w:lvlText w:val="-"/>
      <w:lvlJc w:val="left"/>
      <w:pPr>
        <w:ind w:left="1080" w:hanging="360"/>
      </w:pPr>
      <w:rPr>
        <w:rFonts w:ascii="Calibri" w:eastAsiaTheme="minorHAnsi" w:hAnsi="Calibri" w:cstheme="minorBidi"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71D84948"/>
    <w:multiLevelType w:val="hybridMultilevel"/>
    <w:tmpl w:val="5B44C580"/>
    <w:lvl w:ilvl="0" w:tplc="05E4373C">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B8326D"/>
    <w:multiLevelType w:val="hybridMultilevel"/>
    <w:tmpl w:val="598E1256"/>
    <w:lvl w:ilvl="0" w:tplc="D05AA5DE">
      <w:start w:val="1"/>
      <w:numFmt w:val="bullet"/>
      <w:lvlText w:val=""/>
      <w:lvlJc w:val="left"/>
      <w:pPr>
        <w:tabs>
          <w:tab w:val="num" w:pos="720"/>
        </w:tabs>
        <w:ind w:left="720" w:hanging="360"/>
      </w:pPr>
      <w:rPr>
        <w:rFonts w:ascii="Wingdings" w:hAnsi="Wingdings" w:hint="default"/>
      </w:rPr>
    </w:lvl>
    <w:lvl w:ilvl="1" w:tplc="D91451DA" w:tentative="1">
      <w:start w:val="1"/>
      <w:numFmt w:val="bullet"/>
      <w:lvlText w:val=""/>
      <w:lvlJc w:val="left"/>
      <w:pPr>
        <w:tabs>
          <w:tab w:val="num" w:pos="1440"/>
        </w:tabs>
        <w:ind w:left="1440" w:hanging="360"/>
      </w:pPr>
      <w:rPr>
        <w:rFonts w:ascii="Wingdings" w:hAnsi="Wingdings" w:hint="default"/>
      </w:rPr>
    </w:lvl>
    <w:lvl w:ilvl="2" w:tplc="822C7860" w:tentative="1">
      <w:start w:val="1"/>
      <w:numFmt w:val="bullet"/>
      <w:lvlText w:val=""/>
      <w:lvlJc w:val="left"/>
      <w:pPr>
        <w:tabs>
          <w:tab w:val="num" w:pos="2160"/>
        </w:tabs>
        <w:ind w:left="2160" w:hanging="360"/>
      </w:pPr>
      <w:rPr>
        <w:rFonts w:ascii="Wingdings" w:hAnsi="Wingdings" w:hint="default"/>
      </w:rPr>
    </w:lvl>
    <w:lvl w:ilvl="3" w:tplc="55A4DF06" w:tentative="1">
      <w:start w:val="1"/>
      <w:numFmt w:val="bullet"/>
      <w:lvlText w:val=""/>
      <w:lvlJc w:val="left"/>
      <w:pPr>
        <w:tabs>
          <w:tab w:val="num" w:pos="2880"/>
        </w:tabs>
        <w:ind w:left="2880" w:hanging="360"/>
      </w:pPr>
      <w:rPr>
        <w:rFonts w:ascii="Wingdings" w:hAnsi="Wingdings" w:hint="default"/>
      </w:rPr>
    </w:lvl>
    <w:lvl w:ilvl="4" w:tplc="72D846A2" w:tentative="1">
      <w:start w:val="1"/>
      <w:numFmt w:val="bullet"/>
      <w:lvlText w:val=""/>
      <w:lvlJc w:val="left"/>
      <w:pPr>
        <w:tabs>
          <w:tab w:val="num" w:pos="3600"/>
        </w:tabs>
        <w:ind w:left="3600" w:hanging="360"/>
      </w:pPr>
      <w:rPr>
        <w:rFonts w:ascii="Wingdings" w:hAnsi="Wingdings" w:hint="default"/>
      </w:rPr>
    </w:lvl>
    <w:lvl w:ilvl="5" w:tplc="4A8C5698" w:tentative="1">
      <w:start w:val="1"/>
      <w:numFmt w:val="bullet"/>
      <w:lvlText w:val=""/>
      <w:lvlJc w:val="left"/>
      <w:pPr>
        <w:tabs>
          <w:tab w:val="num" w:pos="4320"/>
        </w:tabs>
        <w:ind w:left="4320" w:hanging="360"/>
      </w:pPr>
      <w:rPr>
        <w:rFonts w:ascii="Wingdings" w:hAnsi="Wingdings" w:hint="default"/>
      </w:rPr>
    </w:lvl>
    <w:lvl w:ilvl="6" w:tplc="5CE64CC0" w:tentative="1">
      <w:start w:val="1"/>
      <w:numFmt w:val="bullet"/>
      <w:lvlText w:val=""/>
      <w:lvlJc w:val="left"/>
      <w:pPr>
        <w:tabs>
          <w:tab w:val="num" w:pos="5040"/>
        </w:tabs>
        <w:ind w:left="5040" w:hanging="360"/>
      </w:pPr>
      <w:rPr>
        <w:rFonts w:ascii="Wingdings" w:hAnsi="Wingdings" w:hint="default"/>
      </w:rPr>
    </w:lvl>
    <w:lvl w:ilvl="7" w:tplc="BF049054" w:tentative="1">
      <w:start w:val="1"/>
      <w:numFmt w:val="bullet"/>
      <w:lvlText w:val=""/>
      <w:lvlJc w:val="left"/>
      <w:pPr>
        <w:tabs>
          <w:tab w:val="num" w:pos="5760"/>
        </w:tabs>
        <w:ind w:left="5760" w:hanging="360"/>
      </w:pPr>
      <w:rPr>
        <w:rFonts w:ascii="Wingdings" w:hAnsi="Wingdings" w:hint="default"/>
      </w:rPr>
    </w:lvl>
    <w:lvl w:ilvl="8" w:tplc="79BC88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2"/>
  </w:num>
  <w:num w:numId="4">
    <w:abstractNumId w:val="13"/>
  </w:num>
  <w:num w:numId="5">
    <w:abstractNumId w:val="0"/>
  </w:num>
  <w:num w:numId="6">
    <w:abstractNumId w:val="1"/>
  </w:num>
  <w:num w:numId="7">
    <w:abstractNumId w:val="11"/>
  </w:num>
  <w:num w:numId="8">
    <w:abstractNumId w:val="10"/>
  </w:num>
  <w:num w:numId="9">
    <w:abstractNumId w:val="3"/>
  </w:num>
  <w:num w:numId="10">
    <w:abstractNumId w:val="6"/>
  </w:num>
  <w:num w:numId="11">
    <w:abstractNumId w:val="14"/>
  </w:num>
  <w:num w:numId="12">
    <w:abstractNumId w:val="7"/>
  </w:num>
  <w:num w:numId="13">
    <w:abstractNumId w:val="9"/>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CC"/>
    <w:rsid w:val="00036DDC"/>
    <w:rsid w:val="00042032"/>
    <w:rsid w:val="000D524F"/>
    <w:rsid w:val="003437AF"/>
    <w:rsid w:val="0052083E"/>
    <w:rsid w:val="006F06D0"/>
    <w:rsid w:val="00A000CC"/>
    <w:rsid w:val="00A85525"/>
    <w:rsid w:val="00C23690"/>
    <w:rsid w:val="00CF5364"/>
    <w:rsid w:val="00F63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E6AE5-5093-415C-B082-59970A02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00CC"/>
    <w:pPr>
      <w:ind w:left="720"/>
      <w:contextualSpacing/>
    </w:pPr>
  </w:style>
  <w:style w:type="paragraph" w:styleId="NormalWeb">
    <w:name w:val="Normal (Web)"/>
    <w:basedOn w:val="Normal"/>
    <w:uiPriority w:val="99"/>
    <w:semiHidden/>
    <w:unhideWhenUsed/>
    <w:rsid w:val="00F632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F0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890">
      <w:bodyDiv w:val="1"/>
      <w:marLeft w:val="0"/>
      <w:marRight w:val="0"/>
      <w:marTop w:val="0"/>
      <w:marBottom w:val="0"/>
      <w:divBdr>
        <w:top w:val="none" w:sz="0" w:space="0" w:color="auto"/>
        <w:left w:val="none" w:sz="0" w:space="0" w:color="auto"/>
        <w:bottom w:val="none" w:sz="0" w:space="0" w:color="auto"/>
        <w:right w:val="none" w:sz="0" w:space="0" w:color="auto"/>
      </w:divBdr>
      <w:divsChild>
        <w:div w:id="101458993">
          <w:marLeft w:val="0"/>
          <w:marRight w:val="0"/>
          <w:marTop w:val="200"/>
          <w:marBottom w:val="0"/>
          <w:divBdr>
            <w:top w:val="none" w:sz="0" w:space="0" w:color="auto"/>
            <w:left w:val="none" w:sz="0" w:space="0" w:color="auto"/>
            <w:bottom w:val="none" w:sz="0" w:space="0" w:color="auto"/>
            <w:right w:val="none" w:sz="0" w:space="0" w:color="auto"/>
          </w:divBdr>
        </w:div>
      </w:divsChild>
    </w:div>
    <w:div w:id="112864463">
      <w:bodyDiv w:val="1"/>
      <w:marLeft w:val="0"/>
      <w:marRight w:val="0"/>
      <w:marTop w:val="0"/>
      <w:marBottom w:val="0"/>
      <w:divBdr>
        <w:top w:val="none" w:sz="0" w:space="0" w:color="auto"/>
        <w:left w:val="none" w:sz="0" w:space="0" w:color="auto"/>
        <w:bottom w:val="none" w:sz="0" w:space="0" w:color="auto"/>
        <w:right w:val="none" w:sz="0" w:space="0" w:color="auto"/>
      </w:divBdr>
      <w:divsChild>
        <w:div w:id="1747726104">
          <w:marLeft w:val="547"/>
          <w:marRight w:val="0"/>
          <w:marTop w:val="200"/>
          <w:marBottom w:val="0"/>
          <w:divBdr>
            <w:top w:val="none" w:sz="0" w:space="0" w:color="auto"/>
            <w:left w:val="none" w:sz="0" w:space="0" w:color="auto"/>
            <w:bottom w:val="none" w:sz="0" w:space="0" w:color="auto"/>
            <w:right w:val="none" w:sz="0" w:space="0" w:color="auto"/>
          </w:divBdr>
        </w:div>
        <w:div w:id="2075738208">
          <w:marLeft w:val="547"/>
          <w:marRight w:val="0"/>
          <w:marTop w:val="200"/>
          <w:marBottom w:val="0"/>
          <w:divBdr>
            <w:top w:val="none" w:sz="0" w:space="0" w:color="auto"/>
            <w:left w:val="none" w:sz="0" w:space="0" w:color="auto"/>
            <w:bottom w:val="none" w:sz="0" w:space="0" w:color="auto"/>
            <w:right w:val="none" w:sz="0" w:space="0" w:color="auto"/>
          </w:divBdr>
        </w:div>
        <w:div w:id="729962605">
          <w:marLeft w:val="547"/>
          <w:marRight w:val="0"/>
          <w:marTop w:val="200"/>
          <w:marBottom w:val="0"/>
          <w:divBdr>
            <w:top w:val="none" w:sz="0" w:space="0" w:color="auto"/>
            <w:left w:val="none" w:sz="0" w:space="0" w:color="auto"/>
            <w:bottom w:val="none" w:sz="0" w:space="0" w:color="auto"/>
            <w:right w:val="none" w:sz="0" w:space="0" w:color="auto"/>
          </w:divBdr>
        </w:div>
        <w:div w:id="1104426152">
          <w:marLeft w:val="547"/>
          <w:marRight w:val="0"/>
          <w:marTop w:val="200"/>
          <w:marBottom w:val="0"/>
          <w:divBdr>
            <w:top w:val="none" w:sz="0" w:space="0" w:color="auto"/>
            <w:left w:val="none" w:sz="0" w:space="0" w:color="auto"/>
            <w:bottom w:val="none" w:sz="0" w:space="0" w:color="auto"/>
            <w:right w:val="none" w:sz="0" w:space="0" w:color="auto"/>
          </w:divBdr>
        </w:div>
        <w:div w:id="1155682079">
          <w:marLeft w:val="547"/>
          <w:marRight w:val="0"/>
          <w:marTop w:val="200"/>
          <w:marBottom w:val="0"/>
          <w:divBdr>
            <w:top w:val="none" w:sz="0" w:space="0" w:color="auto"/>
            <w:left w:val="none" w:sz="0" w:space="0" w:color="auto"/>
            <w:bottom w:val="none" w:sz="0" w:space="0" w:color="auto"/>
            <w:right w:val="none" w:sz="0" w:space="0" w:color="auto"/>
          </w:divBdr>
        </w:div>
      </w:divsChild>
    </w:div>
    <w:div w:id="6504073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778">
          <w:marLeft w:val="504"/>
          <w:marRight w:val="0"/>
          <w:marTop w:val="140"/>
          <w:marBottom w:val="0"/>
          <w:divBdr>
            <w:top w:val="none" w:sz="0" w:space="0" w:color="auto"/>
            <w:left w:val="none" w:sz="0" w:space="0" w:color="auto"/>
            <w:bottom w:val="none" w:sz="0" w:space="0" w:color="auto"/>
            <w:right w:val="none" w:sz="0" w:space="0" w:color="auto"/>
          </w:divBdr>
        </w:div>
        <w:div w:id="199821525">
          <w:marLeft w:val="504"/>
          <w:marRight w:val="0"/>
          <w:marTop w:val="140"/>
          <w:marBottom w:val="0"/>
          <w:divBdr>
            <w:top w:val="none" w:sz="0" w:space="0" w:color="auto"/>
            <w:left w:val="none" w:sz="0" w:space="0" w:color="auto"/>
            <w:bottom w:val="none" w:sz="0" w:space="0" w:color="auto"/>
            <w:right w:val="none" w:sz="0" w:space="0" w:color="auto"/>
          </w:divBdr>
        </w:div>
        <w:div w:id="1631128598">
          <w:marLeft w:val="504"/>
          <w:marRight w:val="0"/>
          <w:marTop w:val="140"/>
          <w:marBottom w:val="0"/>
          <w:divBdr>
            <w:top w:val="none" w:sz="0" w:space="0" w:color="auto"/>
            <w:left w:val="none" w:sz="0" w:space="0" w:color="auto"/>
            <w:bottom w:val="none" w:sz="0" w:space="0" w:color="auto"/>
            <w:right w:val="none" w:sz="0" w:space="0" w:color="auto"/>
          </w:divBdr>
        </w:div>
      </w:divsChild>
    </w:div>
    <w:div w:id="809598217">
      <w:bodyDiv w:val="1"/>
      <w:marLeft w:val="0"/>
      <w:marRight w:val="0"/>
      <w:marTop w:val="0"/>
      <w:marBottom w:val="0"/>
      <w:divBdr>
        <w:top w:val="none" w:sz="0" w:space="0" w:color="auto"/>
        <w:left w:val="none" w:sz="0" w:space="0" w:color="auto"/>
        <w:bottom w:val="none" w:sz="0" w:space="0" w:color="auto"/>
        <w:right w:val="none" w:sz="0" w:space="0" w:color="auto"/>
      </w:divBdr>
    </w:div>
    <w:div w:id="1183742247">
      <w:bodyDiv w:val="1"/>
      <w:marLeft w:val="0"/>
      <w:marRight w:val="0"/>
      <w:marTop w:val="0"/>
      <w:marBottom w:val="0"/>
      <w:divBdr>
        <w:top w:val="none" w:sz="0" w:space="0" w:color="auto"/>
        <w:left w:val="none" w:sz="0" w:space="0" w:color="auto"/>
        <w:bottom w:val="none" w:sz="0" w:space="0" w:color="auto"/>
        <w:right w:val="none" w:sz="0" w:space="0" w:color="auto"/>
      </w:divBdr>
      <w:divsChild>
        <w:div w:id="770856251">
          <w:marLeft w:val="547"/>
          <w:marRight w:val="0"/>
          <w:marTop w:val="200"/>
          <w:marBottom w:val="0"/>
          <w:divBdr>
            <w:top w:val="none" w:sz="0" w:space="0" w:color="auto"/>
            <w:left w:val="none" w:sz="0" w:space="0" w:color="auto"/>
            <w:bottom w:val="none" w:sz="0" w:space="0" w:color="auto"/>
            <w:right w:val="none" w:sz="0" w:space="0" w:color="auto"/>
          </w:divBdr>
        </w:div>
        <w:div w:id="196701375">
          <w:marLeft w:val="547"/>
          <w:marRight w:val="0"/>
          <w:marTop w:val="200"/>
          <w:marBottom w:val="0"/>
          <w:divBdr>
            <w:top w:val="none" w:sz="0" w:space="0" w:color="auto"/>
            <w:left w:val="none" w:sz="0" w:space="0" w:color="auto"/>
            <w:bottom w:val="none" w:sz="0" w:space="0" w:color="auto"/>
            <w:right w:val="none" w:sz="0" w:space="0" w:color="auto"/>
          </w:divBdr>
        </w:div>
        <w:div w:id="835270368">
          <w:marLeft w:val="547"/>
          <w:marRight w:val="0"/>
          <w:marTop w:val="200"/>
          <w:marBottom w:val="0"/>
          <w:divBdr>
            <w:top w:val="none" w:sz="0" w:space="0" w:color="auto"/>
            <w:left w:val="none" w:sz="0" w:space="0" w:color="auto"/>
            <w:bottom w:val="none" w:sz="0" w:space="0" w:color="auto"/>
            <w:right w:val="none" w:sz="0" w:space="0" w:color="auto"/>
          </w:divBdr>
        </w:div>
      </w:divsChild>
    </w:div>
    <w:div w:id="1315530168">
      <w:bodyDiv w:val="1"/>
      <w:marLeft w:val="0"/>
      <w:marRight w:val="0"/>
      <w:marTop w:val="0"/>
      <w:marBottom w:val="0"/>
      <w:divBdr>
        <w:top w:val="none" w:sz="0" w:space="0" w:color="auto"/>
        <w:left w:val="none" w:sz="0" w:space="0" w:color="auto"/>
        <w:bottom w:val="none" w:sz="0" w:space="0" w:color="auto"/>
        <w:right w:val="none" w:sz="0" w:space="0" w:color="auto"/>
      </w:divBdr>
    </w:div>
    <w:div w:id="1528832551">
      <w:bodyDiv w:val="1"/>
      <w:marLeft w:val="0"/>
      <w:marRight w:val="0"/>
      <w:marTop w:val="0"/>
      <w:marBottom w:val="0"/>
      <w:divBdr>
        <w:top w:val="none" w:sz="0" w:space="0" w:color="auto"/>
        <w:left w:val="none" w:sz="0" w:space="0" w:color="auto"/>
        <w:bottom w:val="none" w:sz="0" w:space="0" w:color="auto"/>
        <w:right w:val="none" w:sz="0" w:space="0" w:color="auto"/>
      </w:divBdr>
    </w:div>
    <w:div w:id="1548445565">
      <w:bodyDiv w:val="1"/>
      <w:marLeft w:val="0"/>
      <w:marRight w:val="0"/>
      <w:marTop w:val="0"/>
      <w:marBottom w:val="0"/>
      <w:divBdr>
        <w:top w:val="none" w:sz="0" w:space="0" w:color="auto"/>
        <w:left w:val="none" w:sz="0" w:space="0" w:color="auto"/>
        <w:bottom w:val="none" w:sz="0" w:space="0" w:color="auto"/>
        <w:right w:val="none" w:sz="0" w:space="0" w:color="auto"/>
      </w:divBdr>
      <w:divsChild>
        <w:div w:id="1519389993">
          <w:marLeft w:val="0"/>
          <w:marRight w:val="0"/>
          <w:marTop w:val="200"/>
          <w:marBottom w:val="0"/>
          <w:divBdr>
            <w:top w:val="none" w:sz="0" w:space="0" w:color="auto"/>
            <w:left w:val="none" w:sz="0" w:space="0" w:color="auto"/>
            <w:bottom w:val="none" w:sz="0" w:space="0" w:color="auto"/>
            <w:right w:val="none" w:sz="0" w:space="0" w:color="auto"/>
          </w:divBdr>
        </w:div>
      </w:divsChild>
    </w:div>
    <w:div w:id="1583566220">
      <w:bodyDiv w:val="1"/>
      <w:marLeft w:val="0"/>
      <w:marRight w:val="0"/>
      <w:marTop w:val="0"/>
      <w:marBottom w:val="0"/>
      <w:divBdr>
        <w:top w:val="none" w:sz="0" w:space="0" w:color="auto"/>
        <w:left w:val="none" w:sz="0" w:space="0" w:color="auto"/>
        <w:bottom w:val="none" w:sz="0" w:space="0" w:color="auto"/>
        <w:right w:val="none" w:sz="0" w:space="0" w:color="auto"/>
      </w:divBdr>
      <w:divsChild>
        <w:div w:id="820080650">
          <w:marLeft w:val="0"/>
          <w:marRight w:val="0"/>
          <w:marTop w:val="200"/>
          <w:marBottom w:val="0"/>
          <w:divBdr>
            <w:top w:val="none" w:sz="0" w:space="0" w:color="auto"/>
            <w:left w:val="none" w:sz="0" w:space="0" w:color="auto"/>
            <w:bottom w:val="none" w:sz="0" w:space="0" w:color="auto"/>
            <w:right w:val="none" w:sz="0" w:space="0" w:color="auto"/>
          </w:divBdr>
        </w:div>
      </w:divsChild>
    </w:div>
    <w:div w:id="1800223978">
      <w:bodyDiv w:val="1"/>
      <w:marLeft w:val="0"/>
      <w:marRight w:val="0"/>
      <w:marTop w:val="0"/>
      <w:marBottom w:val="0"/>
      <w:divBdr>
        <w:top w:val="none" w:sz="0" w:space="0" w:color="auto"/>
        <w:left w:val="none" w:sz="0" w:space="0" w:color="auto"/>
        <w:bottom w:val="none" w:sz="0" w:space="0" w:color="auto"/>
        <w:right w:val="none" w:sz="0" w:space="0" w:color="auto"/>
      </w:divBdr>
      <w:divsChild>
        <w:div w:id="5699206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ksuzogullari.com/blog/icerik/biranin-hammaddele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1986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hoca</dc:creator>
  <cp:keywords/>
  <dc:description/>
  <cp:lastModifiedBy>okan hoca</cp:lastModifiedBy>
  <cp:revision>13</cp:revision>
  <dcterms:created xsi:type="dcterms:W3CDTF">2022-05-23T05:41:00Z</dcterms:created>
  <dcterms:modified xsi:type="dcterms:W3CDTF">2022-05-23T06:11:00Z</dcterms:modified>
</cp:coreProperties>
</file>